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E24" w:rsidRPr="00262892" w:rsidRDefault="00CC5E24" w:rsidP="00262892">
      <w:pPr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262892">
        <w:rPr>
          <w:rFonts w:ascii="標楷體" w:eastAsia="標楷體" w:hAnsi="標楷體" w:hint="eastAsia"/>
          <w:sz w:val="28"/>
          <w:szCs w:val="28"/>
        </w:rPr>
        <w:t>徵人啟事</w:t>
      </w:r>
    </w:p>
    <w:tbl>
      <w:tblPr>
        <w:tblStyle w:val="a3"/>
        <w:tblW w:w="8226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134"/>
        <w:gridCol w:w="3128"/>
      </w:tblGrid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530" w:type="dxa"/>
            <w:gridSpan w:val="3"/>
          </w:tcPr>
          <w:p w:rsid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內政部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國土管理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署都市計畫組</w:t>
            </w:r>
          </w:p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（都市計畫審議幕僚業務）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268" w:type="dxa"/>
          </w:tcPr>
          <w:p w:rsidR="0055448A" w:rsidRPr="00262892" w:rsidRDefault="00FA61A3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賴晟暐</w:t>
            </w:r>
          </w:p>
        </w:tc>
        <w:tc>
          <w:tcPr>
            <w:tcW w:w="1134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128" w:type="dxa"/>
          </w:tcPr>
          <w:p w:rsidR="0055448A" w:rsidRPr="00262892" w:rsidRDefault="0055448A" w:rsidP="0045152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02-8771</w:t>
            </w:r>
            <w:r w:rsidR="002628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FA61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2618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530" w:type="dxa"/>
            <w:gridSpan w:val="3"/>
          </w:tcPr>
          <w:p w:rsidR="0055448A" w:rsidRPr="00262892" w:rsidRDefault="00FA61A3" w:rsidP="00262892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wei328</w:t>
            </w:r>
            <w:r w:rsidR="002A4082" w:rsidRPr="00262892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@</w:t>
            </w:r>
            <w:r w:rsidR="00406ABD" w:rsidRPr="00262892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nlma</w:t>
            </w:r>
            <w:r w:rsidR="002A4082" w:rsidRPr="00262892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.gov.tw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應徵方式</w:t>
            </w:r>
          </w:p>
        </w:tc>
        <w:tc>
          <w:tcPr>
            <w:tcW w:w="6530" w:type="dxa"/>
            <w:gridSpan w:val="3"/>
          </w:tcPr>
          <w:p w:rsidR="0055448A" w:rsidRPr="00262892" w:rsidRDefault="0055448A" w:rsidP="00262892">
            <w:pPr>
              <w:spacing w:line="440" w:lineRule="exact"/>
              <w:ind w:left="675" w:hangingChars="241" w:hanging="675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一、檢附履歷表</w:t>
            </w:r>
            <w:r w:rsidR="00837FED"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簡式</w:t>
            </w:r>
            <w:r w:rsidR="00837FED"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、最高學歷畢業證書及經歷等證明資料影本。</w:t>
            </w:r>
          </w:p>
          <w:p w:rsidR="0055448A" w:rsidRPr="00262892" w:rsidRDefault="0055448A" w:rsidP="00262892">
            <w:pPr>
              <w:spacing w:line="440" w:lineRule="exact"/>
              <w:ind w:left="675" w:hangingChars="241" w:hanging="67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二、請以電子郵件寄至內政部</w:t>
            </w:r>
            <w:r w:rsid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國土管理署</w:t>
            </w: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都市計畫組</w:t>
            </w:r>
            <w:r w:rsidR="00FA61A3" w:rsidRPr="00FA61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賴晟暐</w:t>
            </w: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收</w:t>
            </w:r>
            <w:r w:rsidR="00C670B5"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（</w:t>
            </w:r>
            <w:r w:rsidR="00FA61A3" w:rsidRPr="00FA61A3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wei328</w:t>
            </w:r>
            <w:r w:rsidR="00406ABD" w:rsidRPr="00FA61A3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@nlma</w:t>
            </w:r>
            <w:r w:rsidR="008150CB" w:rsidRPr="00FA61A3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.gov.tw</w:t>
            </w:r>
            <w:r w:rsidR="008150CB" w:rsidRPr="00FA61A3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）</w:t>
            </w: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，e</w:t>
            </w:r>
            <w:r w:rsidRPr="00262892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mail</w:t>
            </w: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請註明「應徵派遣人員」。</w:t>
            </w:r>
          </w:p>
          <w:p w:rsidR="0055448A" w:rsidRPr="00262892" w:rsidRDefault="0055448A" w:rsidP="00262892">
            <w:pPr>
              <w:spacing w:line="440" w:lineRule="exact"/>
              <w:ind w:left="675" w:hangingChars="241" w:hanging="67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三、經書面審核符合</w:t>
            </w:r>
            <w:bookmarkStart w:id="0" w:name="_GoBack"/>
            <w:bookmarkEnd w:id="0"/>
            <w:r w:rsidRPr="00262892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>應徵資格者，擇優通知面試，面試後未獲錄取者，恕不通知。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職缺名稱</w:t>
            </w:r>
          </w:p>
        </w:tc>
        <w:tc>
          <w:tcPr>
            <w:tcW w:w="6530" w:type="dxa"/>
            <w:gridSpan w:val="3"/>
          </w:tcPr>
          <w:p w:rsidR="0055448A" w:rsidRPr="00262892" w:rsidRDefault="00106E5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助理</w:t>
            </w:r>
            <w:r w:rsidR="0055448A" w:rsidRPr="00262892">
              <w:rPr>
                <w:rFonts w:ascii="標楷體" w:eastAsia="標楷體" w:hAnsi="標楷體" w:hint="eastAsia"/>
                <w:sz w:val="28"/>
                <w:szCs w:val="28"/>
              </w:rPr>
              <w:t>工程師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工作性質</w:t>
            </w:r>
          </w:p>
        </w:tc>
        <w:tc>
          <w:tcPr>
            <w:tcW w:w="6530" w:type="dxa"/>
            <w:gridSpan w:val="3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全職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6530" w:type="dxa"/>
            <w:gridSpan w:val="3"/>
            <w:vAlign w:val="center"/>
          </w:tcPr>
          <w:p w:rsidR="0055448A" w:rsidRPr="00262892" w:rsidRDefault="0055448A" w:rsidP="0026289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彈性上下班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上班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08:0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，下班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17:00-18:0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6530" w:type="dxa"/>
            <w:gridSpan w:val="3"/>
          </w:tcPr>
          <w:p w:rsidR="0055448A" w:rsidRPr="00262892" w:rsidRDefault="00C670B5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內政部國土管理</w:t>
            </w:r>
            <w:r w:rsidR="0055448A" w:rsidRPr="00262892">
              <w:rPr>
                <w:rFonts w:ascii="標楷體" w:eastAsia="標楷體" w:hAnsi="標楷體" w:hint="eastAsia"/>
                <w:sz w:val="28"/>
                <w:szCs w:val="28"/>
              </w:rPr>
              <w:t>署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（臺北市松山區八德路2</w:t>
            </w:r>
            <w:r w:rsidR="0055448A" w:rsidRPr="00262892">
              <w:rPr>
                <w:rFonts w:ascii="標楷體" w:eastAsia="標楷體" w:hAnsi="標楷體" w:hint="eastAsia"/>
                <w:sz w:val="28"/>
                <w:szCs w:val="28"/>
              </w:rPr>
              <w:t>段342號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5448A" w:rsidRPr="00262892" w:rsidTr="00451524">
        <w:trPr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薪資待遇</w:t>
            </w:r>
          </w:p>
        </w:tc>
        <w:tc>
          <w:tcPr>
            <w:tcW w:w="6530" w:type="dxa"/>
            <w:gridSpan w:val="3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月薪</w:t>
            </w:r>
            <w:r w:rsidR="00736638" w:rsidRPr="00262892">
              <w:rPr>
                <w:rFonts w:ascii="標楷體" w:eastAsia="標楷體" w:hAnsi="標楷體"/>
                <w:color w:val="FF0000"/>
                <w:sz w:val="28"/>
                <w:szCs w:val="28"/>
              </w:rPr>
              <w:t>4</w:t>
            </w:r>
            <w:r w:rsidR="004D414C" w:rsidRPr="00262892">
              <w:rPr>
                <w:rFonts w:ascii="標楷體" w:eastAsia="標楷體" w:hAnsi="標楷體"/>
                <w:color w:val="FF0000"/>
                <w:sz w:val="28"/>
                <w:szCs w:val="28"/>
              </w:rPr>
              <w:t>3</w:t>
            </w:r>
            <w:r w:rsidR="00736638" w:rsidRPr="00262892">
              <w:rPr>
                <w:rFonts w:ascii="標楷體" w:eastAsia="標楷體" w:hAnsi="標楷體"/>
                <w:color w:val="FF0000"/>
                <w:sz w:val="28"/>
                <w:szCs w:val="28"/>
              </w:rPr>
              <w:t>,</w:t>
            </w:r>
            <w:r w:rsidR="004D414C" w:rsidRPr="00262892">
              <w:rPr>
                <w:rFonts w:ascii="標楷體" w:eastAsia="標楷體" w:hAnsi="標楷體"/>
                <w:color w:val="FF0000"/>
                <w:sz w:val="28"/>
                <w:szCs w:val="28"/>
              </w:rPr>
              <w:t>8</w:t>
            </w:r>
            <w:r w:rsidR="00736638" w:rsidRPr="00262892">
              <w:rPr>
                <w:rFonts w:ascii="標楷體" w:eastAsia="標楷體" w:hAnsi="標楷體"/>
                <w:color w:val="FF0000"/>
                <w:sz w:val="28"/>
                <w:szCs w:val="28"/>
              </w:rPr>
              <w:t>20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含勞健保</w:t>
            </w:r>
            <w:r w:rsidR="00C670B5" w:rsidRPr="0026289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5448A" w:rsidRPr="00262892" w:rsidTr="00451524">
        <w:trPr>
          <w:trHeight w:val="1086"/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6530" w:type="dxa"/>
            <w:gridSpan w:val="3"/>
          </w:tcPr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DF6135" w:rsidRPr="00262892">
              <w:rPr>
                <w:rFonts w:ascii="標楷體" w:eastAsia="標楷體" w:hAnsi="標楷體" w:hint="eastAsia"/>
                <w:sz w:val="28"/>
                <w:szCs w:val="28"/>
              </w:rPr>
              <w:t>辦理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都市計畫審</w:t>
            </w:r>
            <w:r w:rsidR="00512B10" w:rsidRPr="00262892">
              <w:rPr>
                <w:rFonts w:ascii="標楷體" w:eastAsia="標楷體" w:hAnsi="標楷體" w:hint="eastAsia"/>
                <w:sz w:val="28"/>
                <w:szCs w:val="28"/>
              </w:rPr>
              <w:t>議及核定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二、內政部都市計畫委員會幕僚作業。</w:t>
            </w:r>
          </w:p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512B10" w:rsidRPr="00262892">
              <w:rPr>
                <w:rFonts w:ascii="標楷體" w:eastAsia="標楷體" w:hAnsi="標楷體" w:hint="eastAsia"/>
                <w:sz w:val="28"/>
                <w:szCs w:val="28"/>
              </w:rPr>
              <w:t>逕為變更都市計畫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四、其他</w:t>
            </w:r>
            <w:r w:rsidR="00512B10" w:rsidRPr="00262892">
              <w:rPr>
                <w:rFonts w:ascii="標楷體" w:eastAsia="標楷體" w:hAnsi="標楷體" w:hint="eastAsia"/>
                <w:sz w:val="28"/>
                <w:szCs w:val="28"/>
              </w:rPr>
              <w:t>都市計畫相關業務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5448A" w:rsidRPr="00262892" w:rsidTr="00451524">
        <w:trPr>
          <w:trHeight w:val="699"/>
          <w:jc w:val="center"/>
        </w:trPr>
        <w:tc>
          <w:tcPr>
            <w:tcW w:w="1696" w:type="dxa"/>
          </w:tcPr>
          <w:p w:rsidR="0055448A" w:rsidRPr="00262892" w:rsidRDefault="0055448A" w:rsidP="0026289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徵才條件</w:t>
            </w:r>
          </w:p>
        </w:tc>
        <w:tc>
          <w:tcPr>
            <w:tcW w:w="6530" w:type="dxa"/>
            <w:gridSpan w:val="3"/>
          </w:tcPr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一、國內外大專院校</w:t>
            </w:r>
            <w:r w:rsidR="00512B10" w:rsidRPr="00262892">
              <w:rPr>
                <w:rFonts w:ascii="標楷體" w:eastAsia="標楷體" w:hAnsi="標楷體" w:hint="eastAsia"/>
                <w:sz w:val="28"/>
                <w:szCs w:val="28"/>
              </w:rPr>
              <w:t>都市計畫、建築或地政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等相關系所大學以上畢業。</w:t>
            </w:r>
          </w:p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二、具</w:t>
            </w:r>
            <w:r w:rsidR="002D5ED3" w:rsidRPr="00262892">
              <w:rPr>
                <w:rFonts w:ascii="標楷體" w:eastAsia="標楷體" w:hAnsi="標楷體" w:hint="eastAsia"/>
                <w:sz w:val="28"/>
                <w:szCs w:val="28"/>
              </w:rPr>
              <w:t>經辦都市計畫業務及審議業務優先考慮，或具有都市及區域規劃</w:t>
            </w:r>
            <w:r w:rsidR="00512B10" w:rsidRPr="00262892">
              <w:rPr>
                <w:rFonts w:ascii="標楷體" w:eastAsia="標楷體" w:hAnsi="標楷體" w:hint="eastAsia"/>
                <w:sz w:val="28"/>
                <w:szCs w:val="28"/>
              </w:rPr>
              <w:t>業務經驗，或具政府機關工作經驗者尤佳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55448A" w:rsidRPr="00262892" w:rsidRDefault="0055448A" w:rsidP="00262892">
            <w:pPr>
              <w:spacing w:line="440" w:lineRule="exact"/>
              <w:ind w:left="510" w:hangingChars="182" w:hanging="510"/>
              <w:rPr>
                <w:rFonts w:ascii="標楷體" w:eastAsia="標楷體" w:hAnsi="標楷體"/>
                <w:sz w:val="28"/>
                <w:szCs w:val="28"/>
              </w:rPr>
            </w:pP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三、熟稔</w:t>
            </w:r>
            <w:r w:rsidR="00512B10" w:rsidRPr="00262892">
              <w:rPr>
                <w:rFonts w:ascii="標楷體" w:eastAsia="標楷體" w:hAnsi="標楷體" w:hint="eastAsia"/>
                <w:sz w:val="28"/>
                <w:szCs w:val="28"/>
              </w:rPr>
              <w:t>電腦操作、MS-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262892">
              <w:rPr>
                <w:rFonts w:ascii="標楷體" w:eastAsia="標楷體" w:hAnsi="標楷體"/>
                <w:sz w:val="28"/>
                <w:szCs w:val="28"/>
              </w:rPr>
              <w:t>ffice</w:t>
            </w:r>
            <w:r w:rsidRPr="00262892">
              <w:rPr>
                <w:rFonts w:ascii="標楷體" w:eastAsia="標楷體" w:hAnsi="標楷體" w:hint="eastAsia"/>
                <w:sz w:val="28"/>
                <w:szCs w:val="28"/>
              </w:rPr>
              <w:t>等軟體。</w:t>
            </w:r>
          </w:p>
        </w:tc>
      </w:tr>
    </w:tbl>
    <w:p w:rsidR="0055448A" w:rsidRPr="00262892" w:rsidRDefault="0055448A" w:rsidP="0026289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55448A" w:rsidRPr="00262892" w:rsidSect="002628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E69" w:rsidRDefault="00030E69" w:rsidP="00E31C37">
      <w:r>
        <w:separator/>
      </w:r>
    </w:p>
  </w:endnote>
  <w:endnote w:type="continuationSeparator" w:id="0">
    <w:p w:rsidR="00030E69" w:rsidRDefault="00030E69" w:rsidP="00E3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E69" w:rsidRDefault="00030E69" w:rsidP="00E31C37">
      <w:r>
        <w:separator/>
      </w:r>
    </w:p>
  </w:footnote>
  <w:footnote w:type="continuationSeparator" w:id="0">
    <w:p w:rsidR="00030E69" w:rsidRDefault="00030E69" w:rsidP="00E31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C6"/>
    <w:rsid w:val="00030E69"/>
    <w:rsid w:val="00096E1C"/>
    <w:rsid w:val="000A207A"/>
    <w:rsid w:val="00106E5A"/>
    <w:rsid w:val="001419F7"/>
    <w:rsid w:val="00145D92"/>
    <w:rsid w:val="001510D6"/>
    <w:rsid w:val="00170C48"/>
    <w:rsid w:val="001A1F7D"/>
    <w:rsid w:val="001C3582"/>
    <w:rsid w:val="001D7F55"/>
    <w:rsid w:val="001F0BD4"/>
    <w:rsid w:val="001F435E"/>
    <w:rsid w:val="00231E35"/>
    <w:rsid w:val="00262892"/>
    <w:rsid w:val="00264869"/>
    <w:rsid w:val="00273F07"/>
    <w:rsid w:val="002747F5"/>
    <w:rsid w:val="002A4082"/>
    <w:rsid w:val="002D5ED3"/>
    <w:rsid w:val="002E2B27"/>
    <w:rsid w:val="002F46CE"/>
    <w:rsid w:val="00333D83"/>
    <w:rsid w:val="003702B4"/>
    <w:rsid w:val="003941C2"/>
    <w:rsid w:val="00406ABD"/>
    <w:rsid w:val="00422004"/>
    <w:rsid w:val="00451524"/>
    <w:rsid w:val="00452C77"/>
    <w:rsid w:val="004852E6"/>
    <w:rsid w:val="004D0B5D"/>
    <w:rsid w:val="004D414C"/>
    <w:rsid w:val="00512B10"/>
    <w:rsid w:val="0055448A"/>
    <w:rsid w:val="005825A1"/>
    <w:rsid w:val="005C5FFB"/>
    <w:rsid w:val="006750F9"/>
    <w:rsid w:val="00736638"/>
    <w:rsid w:val="00772901"/>
    <w:rsid w:val="007A5C3D"/>
    <w:rsid w:val="007D7E75"/>
    <w:rsid w:val="007E04CA"/>
    <w:rsid w:val="00800E8F"/>
    <w:rsid w:val="008150CB"/>
    <w:rsid w:val="00837FED"/>
    <w:rsid w:val="00876A4E"/>
    <w:rsid w:val="008B2CBF"/>
    <w:rsid w:val="008E1D65"/>
    <w:rsid w:val="00946F1B"/>
    <w:rsid w:val="009615DD"/>
    <w:rsid w:val="009D5C6D"/>
    <w:rsid w:val="00A302F7"/>
    <w:rsid w:val="00AC22E3"/>
    <w:rsid w:val="00AD439A"/>
    <w:rsid w:val="00B80814"/>
    <w:rsid w:val="00B878B4"/>
    <w:rsid w:val="00BA283F"/>
    <w:rsid w:val="00BA66E9"/>
    <w:rsid w:val="00BF5339"/>
    <w:rsid w:val="00C02B0A"/>
    <w:rsid w:val="00C106C5"/>
    <w:rsid w:val="00C24D4A"/>
    <w:rsid w:val="00C310C6"/>
    <w:rsid w:val="00C52FB3"/>
    <w:rsid w:val="00C670B5"/>
    <w:rsid w:val="00CC5E24"/>
    <w:rsid w:val="00CD2E3E"/>
    <w:rsid w:val="00D053C2"/>
    <w:rsid w:val="00D0574D"/>
    <w:rsid w:val="00D4090D"/>
    <w:rsid w:val="00D816E8"/>
    <w:rsid w:val="00DF6135"/>
    <w:rsid w:val="00E31C37"/>
    <w:rsid w:val="00E7108F"/>
    <w:rsid w:val="00E930C1"/>
    <w:rsid w:val="00F77DB7"/>
    <w:rsid w:val="00FA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A8B44"/>
  <w15:docId w15:val="{BA533BD2-940D-4192-A074-AE97EF28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1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1C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1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1C37"/>
    <w:rPr>
      <w:sz w:val="20"/>
      <w:szCs w:val="20"/>
    </w:rPr>
  </w:style>
  <w:style w:type="character" w:styleId="a8">
    <w:name w:val="Hyperlink"/>
    <w:basedOn w:val="a0"/>
    <w:uiPriority w:val="99"/>
    <w:unhideWhenUsed/>
    <w:rsid w:val="00772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吳政彥</dc:creator>
  <cp:lastModifiedBy>賴晟暐</cp:lastModifiedBy>
  <cp:revision>11</cp:revision>
  <cp:lastPrinted>2021-04-20T10:34:00Z</cp:lastPrinted>
  <dcterms:created xsi:type="dcterms:W3CDTF">2024-12-12T09:22:00Z</dcterms:created>
  <dcterms:modified xsi:type="dcterms:W3CDTF">2025-11-03T02:54:00Z</dcterms:modified>
</cp:coreProperties>
</file>